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0D" w:rsidRPr="00780187" w:rsidRDefault="007971AD" w:rsidP="00D5670D">
      <w:pPr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D5670D" w:rsidRPr="001124D6" w:rsidRDefault="00D5670D" w:rsidP="00D56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2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D5670D" w:rsidRPr="0078018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3090" cy="73596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0D" w:rsidRPr="00780187" w:rsidRDefault="00D5670D" w:rsidP="00D5670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780187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D5670D" w:rsidRPr="00780187" w:rsidRDefault="00D5670D" w:rsidP="00D5670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D5670D" w:rsidRPr="00780187" w:rsidRDefault="00D5670D" w:rsidP="00D5670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proofErr w:type="gramStart"/>
      <w:r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</w:t>
      </w:r>
      <w:proofErr w:type="gramEnd"/>
      <w:r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О С Т А Н О В Л Е Н И Е</w:t>
      </w:r>
    </w:p>
    <w:p w:rsidR="0014258A" w:rsidRDefault="0014258A" w:rsidP="0014258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5670D" w:rsidRPr="007971AD" w:rsidRDefault="007971AD" w:rsidP="00142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25 ноября 2013  </w:t>
      </w:r>
      <w:bookmarkStart w:id="0" w:name="_GoBack"/>
      <w:bookmarkEnd w:id="0"/>
      <w:r w:rsidR="00D5670D"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3727</w:t>
      </w:r>
    </w:p>
    <w:p w:rsidR="00D5670D" w:rsidRDefault="00D5670D" w:rsidP="00D56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B9" w:rsidRDefault="00386EB9" w:rsidP="00D56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B9" w:rsidRDefault="00386EB9" w:rsidP="00D56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B9" w:rsidRPr="00780187" w:rsidRDefault="00386EB9" w:rsidP="00D56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</w:t>
      </w: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 24.09.2013 № 2644</w:t>
      </w:r>
    </w:p>
    <w:p w:rsidR="00D5670D" w:rsidRDefault="00D5670D" w:rsidP="00C56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B9" w:rsidRDefault="00386EB9" w:rsidP="00C56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B9" w:rsidRDefault="00386EB9" w:rsidP="00C56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EB9" w:rsidRPr="00780187" w:rsidRDefault="00386EB9" w:rsidP="00C56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0970FB" w:rsidRDefault="001124D6" w:rsidP="00C56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670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Федеральными законами</w:t>
      </w:r>
      <w:r w:rsidR="00D42920" w:rsidRPr="00D4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10.01.2002</w:t>
      </w:r>
      <w:r w:rsidR="00D42920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7-ФЗ</w:t>
      </w:r>
      <w:r w:rsidR="00D5670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670D" w:rsidRPr="00097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D5670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охране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670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окружающей среды»</w:t>
      </w:r>
      <w:r w:rsidR="00097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D5670D" w:rsidRPr="00097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42920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24.06.1998 № 89-ФЗ </w:t>
      </w:r>
      <w:r w:rsidR="00D5670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отходах производства и потребления»,</w:t>
      </w:r>
      <w:r w:rsidR="00D42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D42920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30.03.1999 № 52-ФЗ</w:t>
      </w:r>
      <w:r w:rsidR="00D5670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670D" w:rsidRPr="0009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санитарно-эпидемиологическом благополучии населения»,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920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06.10.2003 № 131-ФЗ 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в целях регламентации деятельности по обращению с отход</w:t>
      </w:r>
      <w:bookmarkStart w:id="1" w:name="sub_1"/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производства и потребления:</w:t>
      </w:r>
    </w:p>
    <w:p w:rsidR="00D5670D" w:rsidRPr="000970FB" w:rsidRDefault="00D5670D" w:rsidP="00C56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города Югорска </w:t>
      </w:r>
      <w:r w:rsidR="00D42920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24.09.2013 № 2644</w:t>
      </w:r>
      <w:r w:rsidR="0011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42920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обращения с отходами производства и потребления на территории города Югорска»</w:t>
      </w:r>
      <w:r w:rsidR="0011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D5670D" w:rsidRPr="000970FB" w:rsidRDefault="000E2D36" w:rsidP="00C56CFD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5E6B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</w:t>
      </w:r>
      <w:r w:rsidR="005E6B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постановлению 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2.3.4 следующего содержания: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лица, проживающие в индивидуальных жилых домах, обязаны заключать договоры с соответствующими субъектами, осуществляющими предпринимательскую деятельность на организацию размещения отходов на конечном объекте (полигон для утилизации ТБО и </w:t>
      </w:r>
      <w:proofErr w:type="gramStart"/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5FD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5670D" w:rsidRPr="000970FB" w:rsidRDefault="00D5670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"/>
      <w:bookmarkEnd w:id="1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3" w:name="sub_4"/>
      <w:bookmarkStart w:id="4" w:name="sub_3"/>
      <w:bookmarkEnd w:id="2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«Югорский вестник» и р</w:t>
      </w:r>
      <w:r w:rsidR="00112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на  официальном сайте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p w:rsidR="00D5670D" w:rsidRPr="000970FB" w:rsidRDefault="00D5670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и градостроительства С.Д.</w:t>
      </w:r>
      <w:r w:rsidR="00B6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заместителя главы администрации - директора департамента жилищно-коммунального и строительного комплекса В.К.</w:t>
      </w:r>
      <w:r w:rsidR="00B6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Бандурина</w:t>
      </w:r>
      <w:proofErr w:type="spell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70D" w:rsidRPr="000970FB" w:rsidRDefault="00D5670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Настоящее постановление вступает в силу после его официального опубликования в газете «Югорский вестник».</w:t>
      </w:r>
    </w:p>
    <w:p w:rsidR="00C56CFD" w:rsidRDefault="00C56CF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35" w:rsidRDefault="007C5A35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35" w:rsidRDefault="007C5A35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35" w:rsidRPr="000970FB" w:rsidRDefault="007C5A35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FD" w:rsidRPr="00780187" w:rsidRDefault="00C56CFD" w:rsidP="00C56C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FD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города Югорска                         </w:t>
      </w:r>
      <w:r w:rsidR="001124D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6EB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6CFD">
        <w:rPr>
          <w:rFonts w:ascii="Times New Roman" w:hAnsi="Times New Roman" w:cs="Times New Roman"/>
          <w:b/>
          <w:sz w:val="24"/>
          <w:szCs w:val="24"/>
        </w:rPr>
        <w:t xml:space="preserve">   М. И. </w:t>
      </w:r>
      <w:proofErr w:type="spellStart"/>
      <w:r w:rsidRPr="00C56CFD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Pr="00C56CFD">
        <w:rPr>
          <w:rFonts w:ascii="Times New Roman" w:hAnsi="Times New Roman" w:cs="Times New Roman"/>
          <w:sz w:val="24"/>
          <w:szCs w:val="24"/>
        </w:rPr>
        <w:tab/>
      </w:r>
    </w:p>
    <w:bookmarkEnd w:id="3"/>
    <w:bookmarkEnd w:id="4"/>
    <w:sectPr w:rsidR="00C56CFD" w:rsidRPr="00780187" w:rsidSect="001124D6">
      <w:pgSz w:w="11906" w:h="16838"/>
      <w:pgMar w:top="39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70D"/>
    <w:rsid w:val="00017393"/>
    <w:rsid w:val="000970FB"/>
    <w:rsid w:val="000E2D36"/>
    <w:rsid w:val="001124D6"/>
    <w:rsid w:val="0014258A"/>
    <w:rsid w:val="001A35FA"/>
    <w:rsid w:val="00386EB9"/>
    <w:rsid w:val="004238AD"/>
    <w:rsid w:val="00425FDD"/>
    <w:rsid w:val="005166D4"/>
    <w:rsid w:val="005E6B5E"/>
    <w:rsid w:val="007971AD"/>
    <w:rsid w:val="007C5A35"/>
    <w:rsid w:val="00980CE8"/>
    <w:rsid w:val="00A02C74"/>
    <w:rsid w:val="00B07D2F"/>
    <w:rsid w:val="00B61BD2"/>
    <w:rsid w:val="00B70E18"/>
    <w:rsid w:val="00C56CFD"/>
    <w:rsid w:val="00C5776B"/>
    <w:rsid w:val="00CB4070"/>
    <w:rsid w:val="00D42920"/>
    <w:rsid w:val="00D5670D"/>
    <w:rsid w:val="00E2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Сахиуллина Рафина Курбангалеевна</cp:lastModifiedBy>
  <cp:revision>18</cp:revision>
  <cp:lastPrinted>2013-11-14T04:29:00Z</cp:lastPrinted>
  <dcterms:created xsi:type="dcterms:W3CDTF">2013-11-13T07:06:00Z</dcterms:created>
  <dcterms:modified xsi:type="dcterms:W3CDTF">2013-11-26T10:56:00Z</dcterms:modified>
</cp:coreProperties>
</file>